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AB8C5" w14:textId="77777777" w:rsidR="00F06986" w:rsidRPr="00F06986" w:rsidRDefault="00C82C42" w:rsidP="00F06986">
      <w:pPr>
        <w:spacing w:after="160" w:line="288" w:lineRule="auto"/>
        <w:jc w:val="center"/>
        <w:rPr>
          <w:rFonts w:ascii="Times New Roman" w:eastAsia="Times New Roman" w:hAnsi="Times New Roman" w:cs="Times New Roman"/>
          <w:b/>
          <w:iCs/>
          <w:sz w:val="32"/>
          <w:szCs w:val="36"/>
        </w:rPr>
      </w:pPr>
      <w:r w:rsidRPr="00F06986">
        <w:rPr>
          <w:rFonts w:ascii="Times New Roman" w:eastAsia="Times New Roman" w:hAnsi="Times New Roman" w:cs="Times New Roman"/>
          <w:b/>
          <w:iCs/>
          <w:sz w:val="32"/>
          <w:szCs w:val="36"/>
        </w:rPr>
        <w:t>Những Lời Khai Thị Trí Huệ Trong Kinh Kim Cang</w:t>
      </w:r>
    </w:p>
    <w:p w14:paraId="050EE64E" w14:textId="77DD6A7A" w:rsidR="00C82C42" w:rsidRPr="00F06986" w:rsidRDefault="00C82C42" w:rsidP="00F06986">
      <w:pPr>
        <w:spacing w:after="0" w:line="288" w:lineRule="auto"/>
        <w:rPr>
          <w:rFonts w:ascii="Times New Roman" w:eastAsia="Times New Roman" w:hAnsi="Times New Roman" w:cs="Times New Roman"/>
          <w:iCs/>
          <w:sz w:val="28"/>
          <w:szCs w:val="28"/>
        </w:rPr>
      </w:pPr>
      <w:r w:rsidRPr="00F06986">
        <w:rPr>
          <w:rFonts w:ascii="Times New Roman" w:eastAsia="Times New Roman" w:hAnsi="Times New Roman" w:cs="Times New Roman"/>
          <w:b/>
          <w:iCs/>
          <w:sz w:val="28"/>
          <w:szCs w:val="28"/>
        </w:rPr>
        <w:t>Chủ Đề 355:</w:t>
      </w:r>
      <w:r w:rsidRPr="00F06986">
        <w:rPr>
          <w:rFonts w:ascii="Times New Roman" w:eastAsia="Times New Roman" w:hAnsi="Times New Roman" w:cs="Times New Roman"/>
          <w:iCs/>
          <w:sz w:val="28"/>
          <w:szCs w:val="28"/>
        </w:rPr>
        <w:t xml:space="preserve"> </w:t>
      </w:r>
      <w:r w:rsidRPr="00F06986">
        <w:rPr>
          <w:rFonts w:ascii="Times New Roman" w:eastAsia="Times New Roman" w:hAnsi="Times New Roman" w:cs="Times New Roman"/>
          <w:b/>
          <w:bCs/>
          <w:sz w:val="28"/>
          <w:szCs w:val="28"/>
        </w:rPr>
        <w:t xml:space="preserve">Kinh Di Đà Nói: Thích Ca Mâu Ni Phật Có Thể Làm Được Việc Rất </w:t>
      </w:r>
      <w:r w:rsidRPr="00F06986">
        <w:rPr>
          <w:rFonts w:ascii="Times New Roman" w:hAnsi="Times New Roman" w:cs="Times New Roman"/>
          <w:b/>
          <w:sz w:val="28"/>
          <w:szCs w:val="28"/>
        </w:rPr>
        <w:t xml:space="preserve">Khó Khăn </w:t>
      </w:r>
      <w:r w:rsidRPr="00F06986">
        <w:rPr>
          <w:rFonts w:ascii="Times New Roman" w:hAnsi="Times New Roman" w:cs="Times New Roman"/>
          <w:b/>
          <w:bCs/>
          <w:sz w:val="28"/>
          <w:szCs w:val="28"/>
        </w:rPr>
        <w:t>Hi Hữu</w:t>
      </w:r>
      <w:r w:rsidRPr="00F06986">
        <w:rPr>
          <w:rFonts w:ascii="Times New Roman" w:eastAsia="Times New Roman" w:hAnsi="Times New Roman" w:cs="Times New Roman"/>
          <w:b/>
          <w:bCs/>
          <w:sz w:val="28"/>
          <w:szCs w:val="28"/>
        </w:rPr>
        <w:t>, Có Thể Ở Trong Đời Ác Năm Trược, Chứng Được Quả A-Nậu-Đa-La Tam-Miệu Tam-Bồ-Đề</w:t>
      </w:r>
      <w:r w:rsidRPr="00F06986">
        <w:rPr>
          <w:rFonts w:ascii="Times New Roman" w:eastAsia="Times New Roman" w:hAnsi="Times New Roman" w:cs="Times New Roman"/>
          <w:b/>
          <w:sz w:val="28"/>
          <w:szCs w:val="28"/>
        </w:rPr>
        <w:t xml:space="preserve">. </w:t>
      </w:r>
      <w:r w:rsidRPr="00F06986">
        <w:rPr>
          <w:rFonts w:ascii="Times New Roman" w:hAnsi="Times New Roman" w:cs="Times New Roman"/>
          <w:b/>
          <w:sz w:val="28"/>
          <w:szCs w:val="28"/>
        </w:rPr>
        <w:t xml:space="preserve">Rất Khó Khăn </w:t>
      </w:r>
      <w:r w:rsidRPr="00F06986">
        <w:rPr>
          <w:rFonts w:ascii="Times New Roman" w:hAnsi="Times New Roman" w:cs="Times New Roman"/>
          <w:b/>
          <w:bCs/>
          <w:sz w:val="28"/>
          <w:szCs w:val="28"/>
        </w:rPr>
        <w:t>Hi Hữu</w:t>
      </w:r>
      <w:r w:rsidRPr="00F06986">
        <w:rPr>
          <w:rFonts w:ascii="Times New Roman" w:hAnsi="Times New Roman" w:cs="Times New Roman"/>
          <w:b/>
          <w:sz w:val="28"/>
          <w:szCs w:val="28"/>
        </w:rPr>
        <w:t xml:space="preserve">, Chính Là </w:t>
      </w:r>
      <w:r w:rsidRPr="00F06986">
        <w:rPr>
          <w:rFonts w:ascii="Times New Roman" w:hAnsi="Times New Roman" w:cs="Times New Roman"/>
          <w:b/>
          <w:bCs/>
          <w:sz w:val="28"/>
          <w:szCs w:val="28"/>
        </w:rPr>
        <w:t>Đệ Nhất Hi Hữu</w:t>
      </w:r>
    </w:p>
    <w:p w14:paraId="02371E8D" w14:textId="4AB84953" w:rsidR="007250D0" w:rsidRDefault="007250D0" w:rsidP="007250D0">
      <w:pPr>
        <w:spacing w:after="0" w:line="288" w:lineRule="auto"/>
        <w:rPr>
          <w:rFonts w:ascii="Times New Roman" w:eastAsia="Times New Roman" w:hAnsi="Times New Roman" w:cs="Times New Roman"/>
          <w:b/>
          <w:bCs/>
          <w:sz w:val="28"/>
          <w:szCs w:val="28"/>
        </w:rPr>
      </w:pPr>
      <w:r w:rsidRPr="007250D0">
        <w:rPr>
          <w:rFonts w:ascii="Times New Roman" w:eastAsia="Times New Roman" w:hAnsi="Times New Roman" w:cs="Times New Roman"/>
          <w:b/>
          <w:bCs/>
          <w:sz w:val="28"/>
          <w:szCs w:val="28"/>
        </w:rPr>
        <w:t>Chủ giảng:</w:t>
      </w:r>
      <w:r w:rsidRPr="007250D0">
        <w:rPr>
          <w:rFonts w:ascii="Times New Roman" w:eastAsia="Times New Roman" w:hAnsi="Times New Roman" w:cs="Times New Roman"/>
          <w:bCs/>
          <w:sz w:val="28"/>
          <w:szCs w:val="28"/>
        </w:rPr>
        <w:t xml:space="preserve"> Pháp sư Tịnh Không</w:t>
      </w:r>
    </w:p>
    <w:p w14:paraId="27A5E29A" w14:textId="7C1D118C" w:rsidR="00C82C42" w:rsidRPr="00F06986" w:rsidRDefault="00C82C42" w:rsidP="00F06986">
      <w:pPr>
        <w:spacing w:after="0" w:line="288" w:lineRule="auto"/>
        <w:rPr>
          <w:rFonts w:ascii="Times New Roman" w:eastAsia="Times New Roman" w:hAnsi="Times New Roman" w:cs="Times New Roman"/>
          <w:sz w:val="28"/>
          <w:szCs w:val="28"/>
        </w:rPr>
      </w:pPr>
      <w:r w:rsidRPr="00F06986">
        <w:rPr>
          <w:rFonts w:ascii="Times New Roman" w:eastAsia="Times New Roman" w:hAnsi="Times New Roman" w:cs="Times New Roman"/>
          <w:b/>
          <w:bCs/>
          <w:sz w:val="28"/>
          <w:szCs w:val="28"/>
        </w:rPr>
        <w:t>Thời gian:</w:t>
      </w:r>
      <w:r w:rsidRPr="00F06986">
        <w:rPr>
          <w:rFonts w:ascii="Times New Roman" w:eastAsia="Times New Roman" w:hAnsi="Times New Roman" w:cs="Times New Roman"/>
          <w:sz w:val="28"/>
          <w:szCs w:val="28"/>
        </w:rPr>
        <w:t xml:space="preserve"> Tháng 05 năm 1995</w:t>
      </w:r>
    </w:p>
    <w:p w14:paraId="21F3047D" w14:textId="77777777" w:rsidR="00C82C42" w:rsidRPr="00F06986" w:rsidRDefault="00C82C42" w:rsidP="00F06986">
      <w:pPr>
        <w:spacing w:after="0" w:line="288" w:lineRule="auto"/>
        <w:rPr>
          <w:rFonts w:ascii="Times New Roman" w:eastAsia="Times New Roman" w:hAnsi="Times New Roman" w:cs="Times New Roman"/>
          <w:sz w:val="28"/>
          <w:szCs w:val="28"/>
        </w:rPr>
      </w:pPr>
      <w:r w:rsidRPr="00F06986">
        <w:rPr>
          <w:rFonts w:ascii="Times New Roman" w:eastAsia="Times New Roman" w:hAnsi="Times New Roman" w:cs="Times New Roman"/>
          <w:b/>
          <w:bCs/>
          <w:sz w:val="28"/>
          <w:szCs w:val="28"/>
        </w:rPr>
        <w:t>Địa điểm:</w:t>
      </w:r>
      <w:r w:rsidRPr="00F06986">
        <w:rPr>
          <w:rFonts w:ascii="Times New Roman" w:eastAsia="Times New Roman" w:hAnsi="Times New Roman" w:cs="Times New Roman"/>
          <w:sz w:val="28"/>
          <w:szCs w:val="28"/>
        </w:rPr>
        <w:t xml:space="preserve"> Cư Sĩ Lâm Phật Giáo Singapore</w:t>
      </w:r>
    </w:p>
    <w:p w14:paraId="03000163" w14:textId="77777777" w:rsidR="00C82C42" w:rsidRPr="00F06986" w:rsidRDefault="00C82C42" w:rsidP="00F06986">
      <w:pPr>
        <w:spacing w:after="0" w:line="288" w:lineRule="auto"/>
        <w:rPr>
          <w:rFonts w:ascii="Times New Roman" w:eastAsia="Times New Roman" w:hAnsi="Times New Roman" w:cs="Times New Roman"/>
          <w:sz w:val="28"/>
          <w:szCs w:val="28"/>
        </w:rPr>
      </w:pPr>
      <w:r w:rsidRPr="00F06986">
        <w:rPr>
          <w:rFonts w:ascii="Times New Roman" w:eastAsia="Times New Roman" w:hAnsi="Times New Roman" w:cs="Times New Roman"/>
          <w:b/>
          <w:bCs/>
          <w:sz w:val="28"/>
          <w:szCs w:val="28"/>
        </w:rPr>
        <w:t>Trích lục từ:</w:t>
      </w:r>
      <w:r w:rsidRPr="00F06986">
        <w:rPr>
          <w:rFonts w:ascii="Times New Roman" w:eastAsia="Times New Roman" w:hAnsi="Times New Roman" w:cs="Times New Roman"/>
          <w:sz w:val="28"/>
          <w:szCs w:val="28"/>
        </w:rPr>
        <w:t xml:space="preserve"> Báo cáo nghiên cứu Kim Cang Bát Nhã (Tập 029)</w:t>
      </w:r>
    </w:p>
    <w:p w14:paraId="3241DB81" w14:textId="77777777" w:rsidR="00C82C42" w:rsidRPr="00F06986" w:rsidRDefault="00C82C42" w:rsidP="00F06986">
      <w:pPr>
        <w:spacing w:after="0" w:line="288" w:lineRule="auto"/>
        <w:rPr>
          <w:rFonts w:ascii="Times New Roman" w:eastAsia="Times New Roman" w:hAnsi="Times New Roman" w:cs="Times New Roman"/>
          <w:sz w:val="28"/>
          <w:szCs w:val="28"/>
        </w:rPr>
      </w:pPr>
      <w:r w:rsidRPr="00F06986">
        <w:rPr>
          <w:rFonts w:ascii="Times New Roman" w:eastAsia="Times New Roman" w:hAnsi="Times New Roman" w:cs="Times New Roman"/>
          <w:b/>
          <w:sz w:val="28"/>
          <w:szCs w:val="28"/>
        </w:rPr>
        <w:t>Chuyển ngữ:</w:t>
      </w:r>
      <w:r w:rsidRPr="00F06986">
        <w:rPr>
          <w:rFonts w:ascii="Times New Roman" w:eastAsia="Times New Roman" w:hAnsi="Times New Roman" w:cs="Times New Roman"/>
          <w:sz w:val="28"/>
          <w:szCs w:val="28"/>
        </w:rPr>
        <w:t xml:space="preserve"> Tịch Minh</w:t>
      </w:r>
    </w:p>
    <w:p w14:paraId="238EA19C" w14:textId="04B9B3A9" w:rsidR="00C82C42" w:rsidRPr="00F06986" w:rsidRDefault="00F06986" w:rsidP="009E082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1DA9B90" w14:textId="652CC7BB" w:rsidR="00990991" w:rsidRPr="00F06986" w:rsidRDefault="00990991" w:rsidP="00F06986">
      <w:pPr>
        <w:spacing w:after="160" w:line="288" w:lineRule="auto"/>
        <w:ind w:firstLine="540"/>
        <w:jc w:val="both"/>
        <w:rPr>
          <w:rFonts w:ascii="Times New Roman" w:eastAsia="Times New Roman" w:hAnsi="Times New Roman" w:cs="Times New Roman"/>
          <w:b/>
          <w:sz w:val="28"/>
          <w:szCs w:val="28"/>
        </w:rPr>
      </w:pPr>
      <w:r w:rsidRPr="00F06986">
        <w:rPr>
          <w:rFonts w:ascii="Times New Roman" w:eastAsia="DFKai-SB" w:hAnsi="Times New Roman" w:cs="Times New Roman" w:hint="eastAsia"/>
          <w:b/>
          <w:sz w:val="28"/>
          <w:szCs w:val="28"/>
        </w:rPr>
        <w:t>【</w:t>
      </w:r>
      <w:r w:rsidR="00731BE5" w:rsidRPr="00F06986">
        <w:rPr>
          <w:rFonts w:ascii="Times New Roman" w:eastAsia="Times New Roman" w:hAnsi="Times New Roman" w:cs="Times New Roman"/>
          <w:b/>
          <w:sz w:val="28"/>
          <w:szCs w:val="28"/>
        </w:rPr>
        <w:t>”</w:t>
      </w:r>
      <w:r w:rsidRPr="00F06986">
        <w:rPr>
          <w:rFonts w:ascii="Times New Roman" w:eastAsia="Times New Roman" w:hAnsi="Times New Roman" w:cs="Times New Roman"/>
          <w:b/>
          <w:sz w:val="28"/>
          <w:szCs w:val="28"/>
        </w:rPr>
        <w:t>Kinh Di Đà</w:t>
      </w:r>
      <w:r w:rsidR="00731BE5" w:rsidRPr="00F06986">
        <w:rPr>
          <w:rFonts w:ascii="Times New Roman" w:eastAsia="Times New Roman" w:hAnsi="Times New Roman" w:cs="Times New Roman"/>
          <w:b/>
          <w:sz w:val="28"/>
          <w:szCs w:val="28"/>
        </w:rPr>
        <w:t>”</w:t>
      </w:r>
      <w:r w:rsidRPr="00F06986">
        <w:rPr>
          <w:rFonts w:ascii="Times New Roman" w:eastAsia="Times New Roman" w:hAnsi="Times New Roman" w:cs="Times New Roman"/>
          <w:b/>
          <w:sz w:val="28"/>
          <w:szCs w:val="28"/>
        </w:rPr>
        <w:t xml:space="preserve"> nói: </w:t>
      </w:r>
      <w:r w:rsidR="00600FAE" w:rsidRPr="00F06986">
        <w:rPr>
          <w:rFonts w:ascii="Times New Roman" w:eastAsia="Times New Roman" w:hAnsi="Times New Roman" w:cs="Times New Roman"/>
          <w:b/>
          <w:bCs/>
          <w:sz w:val="28"/>
          <w:szCs w:val="28"/>
        </w:rPr>
        <w:t xml:space="preserve">Thích Ca Mâu Ni Phật có thể làm được việc rất </w:t>
      </w:r>
      <w:r w:rsidR="00600FAE" w:rsidRPr="00F06986">
        <w:rPr>
          <w:rFonts w:ascii="Times New Roman" w:hAnsi="Times New Roman" w:cs="Times New Roman"/>
          <w:b/>
          <w:sz w:val="28"/>
          <w:szCs w:val="28"/>
        </w:rPr>
        <w:t xml:space="preserve">khó khăn </w:t>
      </w:r>
      <w:r w:rsidR="00600FAE" w:rsidRPr="00F06986">
        <w:rPr>
          <w:rFonts w:ascii="Times New Roman" w:hAnsi="Times New Roman" w:cs="Times New Roman"/>
          <w:b/>
          <w:bCs/>
          <w:sz w:val="28"/>
          <w:szCs w:val="28"/>
        </w:rPr>
        <w:t>hi hữu</w:t>
      </w:r>
      <w:r w:rsidR="00600FAE" w:rsidRPr="00F06986">
        <w:rPr>
          <w:rFonts w:ascii="Times New Roman" w:eastAsia="Times New Roman" w:hAnsi="Times New Roman" w:cs="Times New Roman"/>
          <w:b/>
          <w:bCs/>
          <w:sz w:val="28"/>
          <w:szCs w:val="28"/>
        </w:rPr>
        <w:t>, có thể ở trong đời ác năm trược, chứng được quả A-nậu-đa-la Tam-miệu Tam-bồ-đề</w:t>
      </w:r>
      <w:r w:rsidR="00600FAE" w:rsidRPr="00F06986">
        <w:rPr>
          <w:rFonts w:ascii="Times New Roman" w:eastAsia="Times New Roman" w:hAnsi="Times New Roman" w:cs="Times New Roman"/>
          <w:b/>
          <w:sz w:val="28"/>
          <w:szCs w:val="28"/>
        </w:rPr>
        <w:t xml:space="preserve">. </w:t>
      </w:r>
      <w:r w:rsidR="00600FAE" w:rsidRPr="00F06986">
        <w:rPr>
          <w:rFonts w:ascii="Times New Roman" w:hAnsi="Times New Roman" w:cs="Times New Roman"/>
          <w:b/>
          <w:sz w:val="28"/>
          <w:szCs w:val="28"/>
        </w:rPr>
        <w:t xml:space="preserve">Rất khó khăn </w:t>
      </w:r>
      <w:r w:rsidR="00600FAE" w:rsidRPr="00F06986">
        <w:rPr>
          <w:rFonts w:ascii="Times New Roman" w:hAnsi="Times New Roman" w:cs="Times New Roman"/>
          <w:b/>
          <w:bCs/>
          <w:sz w:val="28"/>
          <w:szCs w:val="28"/>
        </w:rPr>
        <w:t>hi hữu</w:t>
      </w:r>
      <w:r w:rsidR="00600FAE" w:rsidRPr="00F06986">
        <w:rPr>
          <w:rFonts w:ascii="Times New Roman" w:hAnsi="Times New Roman" w:cs="Times New Roman"/>
          <w:b/>
          <w:sz w:val="28"/>
          <w:szCs w:val="28"/>
        </w:rPr>
        <w:t xml:space="preserve">, chính là </w:t>
      </w:r>
      <w:r w:rsidR="00600FAE" w:rsidRPr="00F06986">
        <w:rPr>
          <w:rFonts w:ascii="Times New Roman" w:hAnsi="Times New Roman" w:cs="Times New Roman"/>
          <w:b/>
          <w:bCs/>
          <w:sz w:val="28"/>
          <w:szCs w:val="28"/>
        </w:rPr>
        <w:t>đệ nhất hi hữu</w:t>
      </w:r>
      <w:r w:rsidRPr="00F06986">
        <w:rPr>
          <w:rFonts w:ascii="Times New Roman" w:eastAsia="DFKai-SB" w:hAnsi="Times New Roman" w:cs="Times New Roman"/>
          <w:b/>
          <w:sz w:val="28"/>
          <w:szCs w:val="28"/>
        </w:rPr>
        <w:t>】</w:t>
      </w:r>
    </w:p>
    <w:p w14:paraId="71565263" w14:textId="77777777" w:rsidR="00F06986" w:rsidRPr="00F06986" w:rsidRDefault="00990991" w:rsidP="00F06986">
      <w:pPr>
        <w:spacing w:after="160" w:line="288" w:lineRule="auto"/>
        <w:ind w:firstLine="540"/>
        <w:jc w:val="both"/>
        <w:rPr>
          <w:rFonts w:ascii="Times New Roman" w:eastAsia="Times New Roman" w:hAnsi="Times New Roman" w:cs="Times New Roman"/>
          <w:sz w:val="28"/>
          <w:szCs w:val="28"/>
        </w:rPr>
      </w:pPr>
      <w:r w:rsidRPr="00F06986">
        <w:rPr>
          <w:rFonts w:ascii="Times New Roman" w:eastAsia="Times New Roman" w:hAnsi="Times New Roman" w:cs="Times New Roman"/>
          <w:sz w:val="28"/>
          <w:szCs w:val="28"/>
        </w:rPr>
        <w:t xml:space="preserve">Tác phẩm </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Di Đà Kinh Yếu Giải</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 xml:space="preserve"> của Ngẫu Ích Đại sư là một bộ trước tác không thể nghĩ bàn; Ấn Quang Đại sư của Tịnh Tông chúng ta đã tán thán Ngài tột bậc, nói rằng: </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Cho dù là Cổ Phật tái lai, làm ra một bản chú giải cho Kinh Di Đà, cũng không thể vượt qua cuốn Yếu Giải này.</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 xml:space="preserve"> Đây là đẩy sự tán thán đối với </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Di Đà Yếu Giải</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 xml:space="preserve"> lên đến đỉnh điểm, tán thán đến chỗ cao tột nhất! Chúng ta đều biết, Ấn Quang Đại sư là Đại Thế Chí Bồ tát tái lai. Đại Thế Chí Bồ tát tán thán như vậy, thì Ngẫu Ích Đại sư rốt cuộc là ai? Trong sách cổ không có ghi chép lại, nhưng chúng ta thấy Đại Thế Chí Bồ tát tán thán như thế, Ngài nếu chẳng phải là A Di Đà Phật tái lai, thì chắc chắn cũng là Quán Thế Âm Bồ tát tái lai. Chú giải thật sự quá hay, thật là quá hay!</w:t>
      </w:r>
    </w:p>
    <w:p w14:paraId="412F1083" w14:textId="068682D8" w:rsidR="00990991" w:rsidRPr="00F06986" w:rsidRDefault="00990991" w:rsidP="00F06986">
      <w:pPr>
        <w:spacing w:after="160" w:line="288" w:lineRule="auto"/>
        <w:ind w:firstLine="540"/>
        <w:jc w:val="both"/>
        <w:rPr>
          <w:rFonts w:ascii="Times New Roman" w:eastAsia="Times New Roman" w:hAnsi="Times New Roman" w:cs="Times New Roman"/>
          <w:sz w:val="28"/>
          <w:szCs w:val="28"/>
        </w:rPr>
      </w:pPr>
      <w:r w:rsidRPr="00F06986">
        <w:rPr>
          <w:rFonts w:ascii="Times New Roman" w:eastAsia="Times New Roman" w:hAnsi="Times New Roman" w:cs="Times New Roman"/>
          <w:sz w:val="28"/>
          <w:szCs w:val="28"/>
        </w:rPr>
        <w:t xml:space="preserve">Ngẫu Ích Đại sư có rất nhiều điểm phát huy ra những điều mà người xưa chưa từng phát hiện, quả thật vô cùng hiếm có. Trong đó, điều quan trọng nhất chính là cho chúng ta biết: Thích Ca Mâu Ni Phật thành Phật là nhờ niệm Phật mà thành Phật. Đây là điều từ trước đến nay chúng ta chưa từng nghe qua, trong sách cổ cũng chưa có ai từng nói, Ngẫu Ích Đại sư ở trong </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Yếu Giải</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 xml:space="preserve"> đã nói cho chúng ta biết. Có bằng chứng không? Có, ở ngay trong </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Kinh Di Đà</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 xml:space="preserve">. Chúng ta đọc </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Kinh Di Đà</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 xml:space="preserve"> rất nhiều biến mà không hề phát hiện ra, Ngài đã chỉ ra cho chúng ta, điều này vô cùng hiếm có. Ở trong đời ác năm trược, thị hiện chứng đắc Vô Thượng Bồ Đề, đây không chỉ là </w:t>
      </w:r>
      <w:r w:rsidR="00B74112" w:rsidRPr="00F06986">
        <w:rPr>
          <w:rFonts w:ascii="Times New Roman" w:hAnsi="Times New Roman" w:cs="Times New Roman"/>
          <w:sz w:val="28"/>
          <w:szCs w:val="28"/>
        </w:rPr>
        <w:t>đệ nhất hi hữu</w:t>
      </w:r>
      <w:r w:rsidRPr="00F06986">
        <w:rPr>
          <w:rFonts w:ascii="Times New Roman" w:eastAsia="Times New Roman" w:hAnsi="Times New Roman" w:cs="Times New Roman"/>
          <w:sz w:val="28"/>
          <w:szCs w:val="28"/>
        </w:rPr>
        <w:t xml:space="preserve"> ở thế gian, </w:t>
      </w:r>
      <w:r w:rsidRPr="00F06986">
        <w:rPr>
          <w:rFonts w:ascii="Times New Roman" w:eastAsia="Times New Roman" w:hAnsi="Times New Roman" w:cs="Times New Roman"/>
          <w:sz w:val="28"/>
          <w:szCs w:val="28"/>
        </w:rPr>
        <w:lastRenderedPageBreak/>
        <w:t xml:space="preserve">mà cũng là </w:t>
      </w:r>
      <w:r w:rsidR="00B74112" w:rsidRPr="00F06986">
        <w:rPr>
          <w:rFonts w:ascii="Times New Roman" w:hAnsi="Times New Roman" w:cs="Times New Roman"/>
          <w:sz w:val="28"/>
          <w:szCs w:val="28"/>
        </w:rPr>
        <w:t>đệ nhất hi hữu</w:t>
      </w:r>
      <w:r w:rsidRPr="00F06986">
        <w:rPr>
          <w:rFonts w:ascii="Times New Roman" w:eastAsia="Times New Roman" w:hAnsi="Times New Roman" w:cs="Times New Roman"/>
          <w:sz w:val="28"/>
          <w:szCs w:val="28"/>
        </w:rPr>
        <w:t xml:space="preserve"> ở xuất thế gian. Ý nghĩa hàm chứa trong câu nói này, chúng ta cần phải thấu hội được.</w:t>
      </w:r>
    </w:p>
    <w:p w14:paraId="45994D87" w14:textId="77777777" w:rsidR="00990991" w:rsidRPr="00F06986" w:rsidRDefault="00990991" w:rsidP="00F06986">
      <w:pPr>
        <w:spacing w:after="160" w:line="288" w:lineRule="auto"/>
        <w:ind w:firstLine="540"/>
        <w:jc w:val="both"/>
        <w:rPr>
          <w:rFonts w:ascii="Times New Roman" w:eastAsia="Times New Roman" w:hAnsi="Times New Roman" w:cs="Times New Roman"/>
          <w:sz w:val="28"/>
          <w:szCs w:val="28"/>
        </w:rPr>
      </w:pPr>
      <w:r w:rsidRPr="00F06986">
        <w:rPr>
          <w:rFonts w:ascii="Times New Roman" w:eastAsia="Times New Roman" w:hAnsi="Times New Roman" w:cs="Times New Roman"/>
          <w:sz w:val="28"/>
          <w:szCs w:val="28"/>
        </w:rPr>
        <w:t xml:space="preserve">Có ý nghĩa gì? Chúng ta có thể một lòng một dạ niệm Phật cầu sinh Tịnh độ, đó chính là </w:t>
      </w:r>
      <w:r w:rsidR="00390D05" w:rsidRPr="00F06986">
        <w:rPr>
          <w:rFonts w:ascii="Times New Roman" w:hAnsi="Times New Roman" w:cs="Times New Roman"/>
          <w:sz w:val="28"/>
          <w:szCs w:val="28"/>
        </w:rPr>
        <w:t>đệ nhất hi hữu</w:t>
      </w:r>
      <w:r w:rsidRPr="00F06986">
        <w:rPr>
          <w:rFonts w:ascii="Times New Roman" w:eastAsia="Times New Roman" w:hAnsi="Times New Roman" w:cs="Times New Roman"/>
          <w:sz w:val="28"/>
          <w:szCs w:val="28"/>
        </w:rPr>
        <w:t xml:space="preserve">. Tại sao lại thấy được đây là </w:t>
      </w:r>
      <w:r w:rsidR="00390D05" w:rsidRPr="00F06986">
        <w:rPr>
          <w:rFonts w:ascii="Times New Roman" w:hAnsi="Times New Roman" w:cs="Times New Roman"/>
          <w:sz w:val="28"/>
          <w:szCs w:val="28"/>
        </w:rPr>
        <w:t>đệ nhất hi hữu</w:t>
      </w:r>
      <w:r w:rsidRPr="00F06986">
        <w:rPr>
          <w:rFonts w:ascii="Times New Roman" w:eastAsia="Times New Roman" w:hAnsi="Times New Roman" w:cs="Times New Roman"/>
          <w:sz w:val="28"/>
          <w:szCs w:val="28"/>
        </w:rPr>
        <w:t xml:space="preserve">? Con người này ngay trong một đời, sinh về thế giới </w:t>
      </w:r>
      <w:r w:rsidR="00B74112" w:rsidRPr="00F06986">
        <w:rPr>
          <w:rFonts w:ascii="Times New Roman" w:eastAsia="Times New Roman" w:hAnsi="Times New Roman" w:cs="Times New Roman"/>
          <w:sz w:val="28"/>
          <w:szCs w:val="28"/>
        </w:rPr>
        <w:t xml:space="preserve">Tây Phương </w:t>
      </w:r>
      <w:r w:rsidRPr="00F06986">
        <w:rPr>
          <w:rFonts w:ascii="Times New Roman" w:eastAsia="Times New Roman" w:hAnsi="Times New Roman" w:cs="Times New Roman"/>
          <w:sz w:val="28"/>
          <w:szCs w:val="28"/>
        </w:rPr>
        <w:t xml:space="preserve">Cực Lạc liền đạt bất thoái chuyển cho đến khi thành Phật, điều này có thể nói là không </w:t>
      </w:r>
      <w:r w:rsidR="00390D05" w:rsidRPr="00F06986">
        <w:rPr>
          <w:rFonts w:ascii="Times New Roman" w:eastAsia="Times New Roman" w:hAnsi="Times New Roman" w:cs="Times New Roman"/>
          <w:sz w:val="28"/>
          <w:szCs w:val="28"/>
        </w:rPr>
        <w:t>hi hữu</w:t>
      </w:r>
      <w:r w:rsidRPr="00F06986">
        <w:rPr>
          <w:rFonts w:ascii="Times New Roman" w:eastAsia="Times New Roman" w:hAnsi="Times New Roman" w:cs="Times New Roman"/>
          <w:sz w:val="28"/>
          <w:szCs w:val="28"/>
        </w:rPr>
        <w:t xml:space="preserve"> sao? Điều này có thể nói không phải là </w:t>
      </w:r>
      <w:r w:rsidR="00390D05" w:rsidRPr="00F06986">
        <w:rPr>
          <w:rFonts w:ascii="Times New Roman" w:hAnsi="Times New Roman" w:cs="Times New Roman"/>
          <w:sz w:val="28"/>
          <w:szCs w:val="28"/>
        </w:rPr>
        <w:t>đệ nhất hi hữu</w:t>
      </w:r>
      <w:r w:rsidRPr="00F06986">
        <w:rPr>
          <w:rFonts w:ascii="Times New Roman" w:eastAsia="Times New Roman" w:hAnsi="Times New Roman" w:cs="Times New Roman"/>
          <w:sz w:val="28"/>
          <w:szCs w:val="28"/>
        </w:rPr>
        <w:t xml:space="preserve"> sao? Pháp môn vô lượng vô biên, không thể bảo đảm bạn ngay trong đời này viên mãn thành Phật, duy chỉ có pháp môn Niệm Phật quả thật là một đời viên mãn thành Phật, cho nên đây mới thực sự là </w:t>
      </w:r>
      <w:r w:rsidR="00390D05" w:rsidRPr="00F06986">
        <w:rPr>
          <w:rFonts w:ascii="Times New Roman" w:hAnsi="Times New Roman" w:cs="Times New Roman"/>
          <w:sz w:val="28"/>
          <w:szCs w:val="28"/>
        </w:rPr>
        <w:t>đệ nhất hi hữu</w:t>
      </w:r>
      <w:r w:rsidRPr="00F06986">
        <w:rPr>
          <w:rFonts w:ascii="Times New Roman" w:eastAsia="Times New Roman" w:hAnsi="Times New Roman" w:cs="Times New Roman"/>
          <w:sz w:val="28"/>
          <w:szCs w:val="28"/>
        </w:rPr>
        <w:t>.</w:t>
      </w:r>
    </w:p>
    <w:p w14:paraId="25400903" w14:textId="398C09CD" w:rsidR="00990991" w:rsidRPr="00F06986" w:rsidRDefault="00990991" w:rsidP="00F06986">
      <w:pPr>
        <w:spacing w:after="160" w:line="288" w:lineRule="auto"/>
        <w:ind w:firstLine="540"/>
        <w:jc w:val="both"/>
        <w:rPr>
          <w:rFonts w:ascii="Times New Roman" w:eastAsia="Times New Roman" w:hAnsi="Times New Roman" w:cs="Times New Roman"/>
          <w:sz w:val="28"/>
          <w:szCs w:val="28"/>
        </w:rPr>
      </w:pPr>
      <w:r w:rsidRPr="00F06986">
        <w:rPr>
          <w:rFonts w:ascii="Times New Roman" w:eastAsia="Times New Roman" w:hAnsi="Times New Roman" w:cs="Times New Roman"/>
          <w:sz w:val="28"/>
          <w:szCs w:val="28"/>
        </w:rPr>
        <w:t xml:space="preserve">Có lẽ chư vị đồng tu sẽ nói: Nơi đây đang giảng </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Kinh Kim Cang</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 xml:space="preserve">, không phải </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Kinh Di Đà</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 xml:space="preserve">. Nếu quý vị không biết cách xem, thì </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Kinh Kim Cang</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 xml:space="preserve"> không phải </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Kinh Di Đà</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 xml:space="preserve">, </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Kinh Di Đà</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 xml:space="preserve"> không phải </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Kinh Kim Cang</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 xml:space="preserve">. Nhưng nếu quý vị biết cách xem, thì chẳng có gì khác biệt, cả hai vốn là một việc. Cư sĩ Giang Vị Nông chính là </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giáo tông Bát Nhã, hành tại Di Đà</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 xml:space="preserve"> (giáo lý thì tôn sùng Bát Nhã, thực hành thì chuyên tu Di Đà). Ông viết </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Kim Cang Kinh Giảng Nghĩa</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 xml:space="preserve">, ông nghiên cứu </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Kinh Kim Cang</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 xml:space="preserve"> suốt bốn mươi năm, thực sự là bậc uy quyền về </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Kinh Kim Cang</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 ông thâm nhập một môn. Ông tu trì như thế nào? Ông niệm A Di Đà Phật, cầu sinh Tịnh độ.</w:t>
      </w:r>
    </w:p>
    <w:p w14:paraId="251C6A6E" w14:textId="17A38977" w:rsidR="0026271B" w:rsidRPr="00F06986" w:rsidRDefault="00990991" w:rsidP="00F06986">
      <w:pPr>
        <w:spacing w:after="160" w:line="288" w:lineRule="auto"/>
        <w:ind w:firstLine="540"/>
        <w:jc w:val="both"/>
        <w:rPr>
          <w:rFonts w:ascii="Times New Roman" w:hAnsi="Times New Roman" w:cs="Times New Roman"/>
          <w:sz w:val="28"/>
        </w:rPr>
      </w:pPr>
      <w:r w:rsidRPr="00F06986">
        <w:rPr>
          <w:rFonts w:ascii="Times New Roman" w:eastAsia="Times New Roman" w:hAnsi="Times New Roman" w:cs="Times New Roman"/>
          <w:sz w:val="28"/>
          <w:szCs w:val="28"/>
        </w:rPr>
        <w:t xml:space="preserve">Niệm Phật cầu sinh Tịnh độ thì có quan hệ gì với Bát Nhã? Quan hệ rất lớn, bởi vì pháp môn Niệm Phật chính là trí tuệ cao nhất. Nếu không phải là trí tuệ cao nhất, phước đức lớn nhất thì họ sẽ không tin. Việc người đó có thể tin tưởng pháp môn này, có thể phát nguyện cầu vãng sinh, có thể thâm tín không nghi ngờ, đó là trí tuệ cao độ, là chân trí tuệ. Có thể phát nguyện cầu sinh là đại phước đức, phước tuệ song tu. Tín là trí tuệ, Nguyện là phước đức, </w:t>
      </w:r>
      <w:r w:rsidR="00390D05" w:rsidRPr="00F06986">
        <w:rPr>
          <w:rFonts w:ascii="Times New Roman" w:eastAsia="Times New Roman" w:hAnsi="Times New Roman" w:cs="Times New Roman"/>
          <w:sz w:val="28"/>
          <w:szCs w:val="28"/>
        </w:rPr>
        <w:t>nếu chẳng</w:t>
      </w:r>
      <w:r w:rsidRPr="00F06986">
        <w:rPr>
          <w:rFonts w:ascii="Times New Roman" w:eastAsia="Times New Roman" w:hAnsi="Times New Roman" w:cs="Times New Roman"/>
          <w:sz w:val="28"/>
          <w:szCs w:val="28"/>
        </w:rPr>
        <w:t xml:space="preserve"> có trí tuệ và phước đức viên mãn, thì pháp môn này </w:t>
      </w:r>
      <w:r w:rsidR="00390D05" w:rsidRPr="00F06986">
        <w:rPr>
          <w:rFonts w:ascii="Times New Roman" w:eastAsia="Times New Roman" w:hAnsi="Times New Roman" w:cs="Times New Roman"/>
          <w:sz w:val="28"/>
          <w:szCs w:val="28"/>
        </w:rPr>
        <w:t>đối với họ</w:t>
      </w:r>
      <w:r w:rsidRPr="00F06986">
        <w:rPr>
          <w:rFonts w:ascii="Times New Roman" w:eastAsia="Times New Roman" w:hAnsi="Times New Roman" w:cs="Times New Roman"/>
          <w:sz w:val="28"/>
          <w:szCs w:val="28"/>
        </w:rPr>
        <w:t xml:space="preserve"> là pháp khó tin. Có người tin </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Kinh Kim Cang</w:t>
      </w:r>
      <w:r w:rsidR="00731BE5" w:rsidRPr="00F06986">
        <w:rPr>
          <w:rFonts w:ascii="Times New Roman" w:eastAsia="Times New Roman" w:hAnsi="Times New Roman" w:cs="Times New Roman"/>
          <w:sz w:val="28"/>
          <w:szCs w:val="28"/>
        </w:rPr>
        <w:t>”</w:t>
      </w:r>
      <w:r w:rsidRPr="00F06986">
        <w:rPr>
          <w:rFonts w:ascii="Times New Roman" w:eastAsia="Times New Roman" w:hAnsi="Times New Roman" w:cs="Times New Roman"/>
          <w:sz w:val="28"/>
          <w:szCs w:val="28"/>
        </w:rPr>
        <w:t>, nhưng lại không tin A Di Đà Phật, đạo lý là gì? Là trí tuệ vẫn chưa đến nơi đến chốn, vẫn còn kém một bậc. Nếu trí tuệ của họ được nâng tầm thêm nữa, thì họ sẽ tin tưở</w:t>
      </w:r>
      <w:r w:rsidR="00B74112" w:rsidRPr="00F06986">
        <w:rPr>
          <w:rFonts w:ascii="Times New Roman" w:eastAsia="Times New Roman" w:hAnsi="Times New Roman" w:cs="Times New Roman"/>
          <w:sz w:val="28"/>
          <w:szCs w:val="28"/>
        </w:rPr>
        <w:t>ng, ý nghĩa này rất sâu</w:t>
      </w:r>
      <w:r w:rsidRPr="00F06986">
        <w:rPr>
          <w:rFonts w:ascii="Times New Roman" w:eastAsia="Times New Roman" w:hAnsi="Times New Roman" w:cs="Times New Roman"/>
          <w:sz w:val="28"/>
          <w:szCs w:val="28"/>
        </w:rPr>
        <w:t>.</w:t>
      </w:r>
    </w:p>
    <w:sectPr w:rsidR="0026271B" w:rsidRPr="00F06986" w:rsidSect="00F0698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2093B" w14:textId="77777777" w:rsidR="00F06986" w:rsidRDefault="00F06986" w:rsidP="00F06986">
      <w:pPr>
        <w:spacing w:after="0" w:line="240" w:lineRule="auto"/>
      </w:pPr>
      <w:r>
        <w:separator/>
      </w:r>
    </w:p>
  </w:endnote>
  <w:endnote w:type="continuationSeparator" w:id="0">
    <w:p w14:paraId="6CDB48BC" w14:textId="77777777" w:rsidR="00F06986" w:rsidRDefault="00F06986" w:rsidP="00F06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85BA0" w14:textId="77777777" w:rsidR="00F06986" w:rsidRDefault="00F069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FFF20" w14:textId="05D07AA5" w:rsidR="00F06986" w:rsidRPr="00F06986" w:rsidRDefault="00F06986" w:rsidP="00F06986">
    <w:pPr>
      <w:pStyle w:val="Footer"/>
      <w:tabs>
        <w:tab w:val="clear" w:pos="4513"/>
        <w:tab w:val="clear" w:pos="9026"/>
      </w:tabs>
      <w:jc w:val="center"/>
      <w:rPr>
        <w:rFonts w:ascii="Times New Roman" w:hAnsi="Times New Roman" w:cs="Times New Roman"/>
        <w:sz w:val="24"/>
      </w:rPr>
    </w:pPr>
    <w:r w:rsidRPr="00F06986">
      <w:rPr>
        <w:rFonts w:ascii="Times New Roman" w:hAnsi="Times New Roman" w:cs="Times New Roman"/>
        <w:sz w:val="24"/>
      </w:rPr>
      <w:fldChar w:fldCharType="begin"/>
    </w:r>
    <w:r w:rsidRPr="00F06986">
      <w:rPr>
        <w:rFonts w:ascii="Times New Roman" w:hAnsi="Times New Roman" w:cs="Times New Roman"/>
        <w:sz w:val="24"/>
      </w:rPr>
      <w:instrText xml:space="preserve"> PAGE  \* MERGEFORMAT </w:instrText>
    </w:r>
    <w:r w:rsidRPr="00F06986">
      <w:rPr>
        <w:rFonts w:ascii="Times New Roman" w:hAnsi="Times New Roman" w:cs="Times New Roman"/>
        <w:sz w:val="24"/>
      </w:rPr>
      <w:fldChar w:fldCharType="separate"/>
    </w:r>
    <w:r w:rsidRPr="00F06986">
      <w:rPr>
        <w:rFonts w:ascii="Times New Roman" w:hAnsi="Times New Roman" w:cs="Times New Roman"/>
        <w:noProof/>
        <w:sz w:val="24"/>
      </w:rPr>
      <w:t>1</w:t>
    </w:r>
    <w:r w:rsidRPr="00F0698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E540A" w14:textId="77777777" w:rsidR="00F06986" w:rsidRDefault="00F069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D98F8" w14:textId="77777777" w:rsidR="00F06986" w:rsidRDefault="00F06986" w:rsidP="00F06986">
      <w:pPr>
        <w:spacing w:after="0" w:line="240" w:lineRule="auto"/>
      </w:pPr>
      <w:r>
        <w:separator/>
      </w:r>
    </w:p>
  </w:footnote>
  <w:footnote w:type="continuationSeparator" w:id="0">
    <w:p w14:paraId="77F1FAC1" w14:textId="77777777" w:rsidR="00F06986" w:rsidRDefault="00F06986" w:rsidP="00F069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27BD7" w14:textId="77777777" w:rsidR="00F06986" w:rsidRDefault="00F069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F8CFE" w14:textId="77777777" w:rsidR="00F06986" w:rsidRDefault="00F069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B56F5" w14:textId="77777777" w:rsidR="00F06986" w:rsidRDefault="00F069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7BC8"/>
    <w:rsid w:val="000352CE"/>
    <w:rsid w:val="00137BC8"/>
    <w:rsid w:val="00184AA4"/>
    <w:rsid w:val="0026271B"/>
    <w:rsid w:val="00390D05"/>
    <w:rsid w:val="00600FAE"/>
    <w:rsid w:val="007250D0"/>
    <w:rsid w:val="00731BE5"/>
    <w:rsid w:val="0079251A"/>
    <w:rsid w:val="00806B7D"/>
    <w:rsid w:val="00990991"/>
    <w:rsid w:val="009E082D"/>
    <w:rsid w:val="00B74112"/>
    <w:rsid w:val="00C82C42"/>
    <w:rsid w:val="00F0698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FCA5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9099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9099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909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81">
    <w:name w:val="citation-81"/>
    <w:basedOn w:val="DefaultParagraphFont"/>
    <w:rsid w:val="00990991"/>
  </w:style>
  <w:style w:type="character" w:customStyle="1" w:styleId="citation-80">
    <w:name w:val="citation-80"/>
    <w:basedOn w:val="DefaultParagraphFont"/>
    <w:rsid w:val="00990991"/>
  </w:style>
  <w:style w:type="character" w:customStyle="1" w:styleId="citation-79">
    <w:name w:val="citation-79"/>
    <w:basedOn w:val="DefaultParagraphFont"/>
    <w:rsid w:val="00990991"/>
  </w:style>
  <w:style w:type="character" w:customStyle="1" w:styleId="citation-78">
    <w:name w:val="citation-78"/>
    <w:basedOn w:val="DefaultParagraphFont"/>
    <w:rsid w:val="00990991"/>
  </w:style>
  <w:style w:type="character" w:customStyle="1" w:styleId="citation-77">
    <w:name w:val="citation-77"/>
    <w:basedOn w:val="DefaultParagraphFont"/>
    <w:rsid w:val="00990991"/>
  </w:style>
  <w:style w:type="character" w:customStyle="1" w:styleId="citation-76">
    <w:name w:val="citation-76"/>
    <w:basedOn w:val="DefaultParagraphFont"/>
    <w:rsid w:val="00990991"/>
  </w:style>
  <w:style w:type="character" w:customStyle="1" w:styleId="citation-75">
    <w:name w:val="citation-75"/>
    <w:basedOn w:val="DefaultParagraphFont"/>
    <w:rsid w:val="00990991"/>
  </w:style>
  <w:style w:type="character" w:customStyle="1" w:styleId="citation-74">
    <w:name w:val="citation-74"/>
    <w:basedOn w:val="DefaultParagraphFont"/>
    <w:rsid w:val="00990991"/>
  </w:style>
  <w:style w:type="character" w:customStyle="1" w:styleId="citation-73">
    <w:name w:val="citation-73"/>
    <w:basedOn w:val="DefaultParagraphFont"/>
    <w:rsid w:val="00990991"/>
  </w:style>
  <w:style w:type="character" w:customStyle="1" w:styleId="citation-72">
    <w:name w:val="citation-72"/>
    <w:basedOn w:val="DefaultParagraphFont"/>
    <w:rsid w:val="00990991"/>
  </w:style>
  <w:style w:type="character" w:customStyle="1" w:styleId="citation-71">
    <w:name w:val="citation-71"/>
    <w:basedOn w:val="DefaultParagraphFont"/>
    <w:rsid w:val="00990991"/>
  </w:style>
  <w:style w:type="character" w:customStyle="1" w:styleId="citation-70">
    <w:name w:val="citation-70"/>
    <w:basedOn w:val="DefaultParagraphFont"/>
    <w:rsid w:val="00990991"/>
  </w:style>
  <w:style w:type="character" w:customStyle="1" w:styleId="citation-69">
    <w:name w:val="citation-69"/>
    <w:basedOn w:val="DefaultParagraphFont"/>
    <w:rsid w:val="00990991"/>
  </w:style>
  <w:style w:type="character" w:customStyle="1" w:styleId="citation-68">
    <w:name w:val="citation-68"/>
    <w:basedOn w:val="DefaultParagraphFont"/>
    <w:rsid w:val="00990991"/>
  </w:style>
  <w:style w:type="character" w:customStyle="1" w:styleId="citation-67">
    <w:name w:val="citation-67"/>
    <w:basedOn w:val="DefaultParagraphFont"/>
    <w:rsid w:val="00990991"/>
  </w:style>
  <w:style w:type="character" w:customStyle="1" w:styleId="citation-66">
    <w:name w:val="citation-66"/>
    <w:basedOn w:val="DefaultParagraphFont"/>
    <w:rsid w:val="00990991"/>
  </w:style>
  <w:style w:type="character" w:customStyle="1" w:styleId="citation-65">
    <w:name w:val="citation-65"/>
    <w:basedOn w:val="DefaultParagraphFont"/>
    <w:rsid w:val="00990991"/>
  </w:style>
  <w:style w:type="character" w:customStyle="1" w:styleId="citation-64">
    <w:name w:val="citation-64"/>
    <w:basedOn w:val="DefaultParagraphFont"/>
    <w:rsid w:val="00990991"/>
  </w:style>
  <w:style w:type="character" w:customStyle="1" w:styleId="citation-63">
    <w:name w:val="citation-63"/>
    <w:basedOn w:val="DefaultParagraphFont"/>
    <w:rsid w:val="00990991"/>
  </w:style>
  <w:style w:type="character" w:customStyle="1" w:styleId="citation-62">
    <w:name w:val="citation-62"/>
    <w:basedOn w:val="DefaultParagraphFont"/>
    <w:rsid w:val="00990991"/>
  </w:style>
  <w:style w:type="character" w:customStyle="1" w:styleId="citation-61">
    <w:name w:val="citation-61"/>
    <w:basedOn w:val="DefaultParagraphFont"/>
    <w:rsid w:val="00990991"/>
  </w:style>
  <w:style w:type="character" w:customStyle="1" w:styleId="citation-60">
    <w:name w:val="citation-60"/>
    <w:basedOn w:val="DefaultParagraphFont"/>
    <w:rsid w:val="00990991"/>
  </w:style>
  <w:style w:type="character" w:customStyle="1" w:styleId="citation-59">
    <w:name w:val="citation-59"/>
    <w:basedOn w:val="DefaultParagraphFont"/>
    <w:rsid w:val="00990991"/>
  </w:style>
  <w:style w:type="character" w:customStyle="1" w:styleId="citation-58">
    <w:name w:val="citation-58"/>
    <w:basedOn w:val="DefaultParagraphFont"/>
    <w:rsid w:val="00990991"/>
  </w:style>
  <w:style w:type="character" w:customStyle="1" w:styleId="citation-57">
    <w:name w:val="citation-57"/>
    <w:basedOn w:val="DefaultParagraphFont"/>
    <w:rsid w:val="00990991"/>
  </w:style>
  <w:style w:type="character" w:customStyle="1" w:styleId="citation-56">
    <w:name w:val="citation-56"/>
    <w:basedOn w:val="DefaultParagraphFont"/>
    <w:rsid w:val="00990991"/>
  </w:style>
  <w:style w:type="character" w:customStyle="1" w:styleId="citation-55">
    <w:name w:val="citation-55"/>
    <w:basedOn w:val="DefaultParagraphFont"/>
    <w:rsid w:val="00990991"/>
  </w:style>
  <w:style w:type="character" w:customStyle="1" w:styleId="citation-54">
    <w:name w:val="citation-54"/>
    <w:basedOn w:val="DefaultParagraphFont"/>
    <w:rsid w:val="00990991"/>
  </w:style>
  <w:style w:type="character" w:customStyle="1" w:styleId="citation-53">
    <w:name w:val="citation-53"/>
    <w:basedOn w:val="DefaultParagraphFont"/>
    <w:rsid w:val="00990991"/>
  </w:style>
  <w:style w:type="character" w:customStyle="1" w:styleId="citation-52">
    <w:name w:val="citation-52"/>
    <w:basedOn w:val="DefaultParagraphFont"/>
    <w:rsid w:val="00990991"/>
  </w:style>
  <w:style w:type="character" w:customStyle="1" w:styleId="citation-51">
    <w:name w:val="citation-51"/>
    <w:basedOn w:val="DefaultParagraphFont"/>
    <w:rsid w:val="00990991"/>
  </w:style>
  <w:style w:type="character" w:customStyle="1" w:styleId="citation-50">
    <w:name w:val="citation-50"/>
    <w:basedOn w:val="DefaultParagraphFont"/>
    <w:rsid w:val="00990991"/>
  </w:style>
  <w:style w:type="character" w:customStyle="1" w:styleId="citation-49">
    <w:name w:val="citation-49"/>
    <w:basedOn w:val="DefaultParagraphFont"/>
    <w:rsid w:val="00990991"/>
  </w:style>
  <w:style w:type="character" w:customStyle="1" w:styleId="citation-48">
    <w:name w:val="citation-48"/>
    <w:basedOn w:val="DefaultParagraphFont"/>
    <w:rsid w:val="00990991"/>
  </w:style>
  <w:style w:type="character" w:customStyle="1" w:styleId="citation-47">
    <w:name w:val="citation-47"/>
    <w:basedOn w:val="DefaultParagraphFont"/>
    <w:rsid w:val="00990991"/>
  </w:style>
  <w:style w:type="character" w:customStyle="1" w:styleId="citation-46">
    <w:name w:val="citation-46"/>
    <w:basedOn w:val="DefaultParagraphFont"/>
    <w:rsid w:val="00990991"/>
  </w:style>
  <w:style w:type="character" w:customStyle="1" w:styleId="citation-45">
    <w:name w:val="citation-45"/>
    <w:basedOn w:val="DefaultParagraphFont"/>
    <w:rsid w:val="00990991"/>
  </w:style>
  <w:style w:type="character" w:customStyle="1" w:styleId="citation-44">
    <w:name w:val="citation-44"/>
    <w:basedOn w:val="DefaultParagraphFont"/>
    <w:rsid w:val="00990991"/>
  </w:style>
  <w:style w:type="character" w:customStyle="1" w:styleId="citation-43">
    <w:name w:val="citation-43"/>
    <w:basedOn w:val="DefaultParagraphFont"/>
    <w:rsid w:val="00990991"/>
  </w:style>
  <w:style w:type="character" w:customStyle="1" w:styleId="citation-42">
    <w:name w:val="citation-42"/>
    <w:basedOn w:val="DefaultParagraphFont"/>
    <w:rsid w:val="00990991"/>
  </w:style>
  <w:style w:type="character" w:customStyle="1" w:styleId="citation-41">
    <w:name w:val="citation-41"/>
    <w:basedOn w:val="DefaultParagraphFont"/>
    <w:rsid w:val="00990991"/>
  </w:style>
  <w:style w:type="paragraph" w:styleId="Header">
    <w:name w:val="header"/>
    <w:basedOn w:val="Normal"/>
    <w:link w:val="HeaderChar"/>
    <w:uiPriority w:val="99"/>
    <w:unhideWhenUsed/>
    <w:rsid w:val="00F069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6986"/>
  </w:style>
  <w:style w:type="paragraph" w:styleId="Footer">
    <w:name w:val="footer"/>
    <w:basedOn w:val="Normal"/>
    <w:link w:val="FooterChar"/>
    <w:uiPriority w:val="99"/>
    <w:unhideWhenUsed/>
    <w:rsid w:val="00F069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69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101423">
      <w:bodyDiv w:val="1"/>
      <w:marLeft w:val="0"/>
      <w:marRight w:val="0"/>
      <w:marTop w:val="0"/>
      <w:marBottom w:val="0"/>
      <w:divBdr>
        <w:top w:val="none" w:sz="0" w:space="0" w:color="auto"/>
        <w:left w:val="none" w:sz="0" w:space="0" w:color="auto"/>
        <w:bottom w:val="none" w:sz="0" w:space="0" w:color="auto"/>
        <w:right w:val="none" w:sz="0" w:space="0" w:color="auto"/>
      </w:divBdr>
      <w:divsChild>
        <w:div w:id="928966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622</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2026-02-25T07:48:00Z</dcterms:created>
  <dcterms:modified xsi:type="dcterms:W3CDTF">2026-10-23T03:21:00Z</dcterms:modified>
</cp:coreProperties>
</file>